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65" w:rsidRPr="00987665" w:rsidRDefault="00987665" w:rsidP="00987665">
      <w:pPr>
        <w:spacing w:after="375" w:line="240" w:lineRule="auto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987665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Ознакомление с результатами ГИА</w:t>
      </w:r>
    </w:p>
    <w:p w:rsidR="00987665" w:rsidRPr="00987665" w:rsidRDefault="00987665" w:rsidP="00987665">
      <w:pPr>
        <w:spacing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87665">
        <w:rPr>
          <w:rFonts w:ascii="Arial" w:eastAsia="Times New Roman" w:hAnsi="Arial" w:cs="Arial"/>
          <w:i/>
          <w:iCs/>
          <w:color w:val="353535"/>
          <w:sz w:val="24"/>
          <w:szCs w:val="24"/>
          <w:lang w:eastAsia="ru-RU"/>
        </w:rPr>
        <w:t>После утверждения результаты ГИА-9 и ГИА-11 передаются в организации, осуществляющие образовательную деятельность для ознакомления </w:t>
      </w:r>
      <w:proofErr w:type="gramStart"/>
      <w:r w:rsidRPr="00987665">
        <w:rPr>
          <w:rFonts w:ascii="Arial" w:eastAsia="Times New Roman" w:hAnsi="Arial" w:cs="Arial"/>
          <w:i/>
          <w:iCs/>
          <w:color w:val="353535"/>
          <w:sz w:val="24"/>
          <w:szCs w:val="24"/>
          <w:lang w:eastAsia="ru-RU"/>
        </w:rPr>
        <w:t>обучающихся</w:t>
      </w:r>
      <w:proofErr w:type="gramEnd"/>
      <w:r w:rsidRPr="00987665">
        <w:rPr>
          <w:rFonts w:ascii="Arial" w:eastAsia="Times New Roman" w:hAnsi="Arial" w:cs="Arial"/>
          <w:i/>
          <w:iCs/>
          <w:color w:val="353535"/>
          <w:sz w:val="24"/>
          <w:szCs w:val="24"/>
          <w:lang w:eastAsia="ru-RU"/>
        </w:rPr>
        <w:t xml:space="preserve"> с полученными ими результатами ГИА. Поэтому с результатами участник может ознакомиться в своей образовательной организации. Также у участников ГИА есть возможность ознакомиться с результатами через свой личный кабинет на Портале государственных и муниципальных услуг</w:t>
      </w:r>
    </w:p>
    <w:p w:rsidR="007902C4" w:rsidRDefault="007902C4"/>
    <w:sectPr w:rsidR="007902C4" w:rsidSect="00790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665"/>
    <w:rsid w:val="002536E7"/>
    <w:rsid w:val="007902C4"/>
    <w:rsid w:val="0098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C4"/>
  </w:style>
  <w:style w:type="paragraph" w:styleId="1">
    <w:name w:val="heading 1"/>
    <w:basedOn w:val="a"/>
    <w:link w:val="10"/>
    <w:uiPriority w:val="9"/>
    <w:qFormat/>
    <w:rsid w:val="00987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6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7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876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63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2024-05-21T09:59:00Z</dcterms:created>
  <dcterms:modified xsi:type="dcterms:W3CDTF">2024-05-21T09:59:00Z</dcterms:modified>
</cp:coreProperties>
</file>